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97" w:rsidRPr="00EB12EC" w:rsidRDefault="004F1897" w:rsidP="005929EF">
      <w:pPr>
        <w:tabs>
          <w:tab w:val="left" w:pos="0"/>
        </w:tabs>
        <w:jc w:val="both"/>
        <w:rPr>
          <w:rFonts w:ascii="Arial" w:hAnsi="Arial" w:cs="Arial"/>
          <w:snapToGrid w:val="0"/>
          <w:sz w:val="22"/>
        </w:rPr>
      </w:pPr>
    </w:p>
    <w:p w:rsidR="00DD476A" w:rsidRDefault="00DD476A" w:rsidP="00DD476A">
      <w:pPr>
        <w:ind w:right="63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MEMORANDUM OF UNDERSTANDING</w:t>
      </w:r>
    </w:p>
    <w:p w:rsidR="00DD476A" w:rsidRDefault="00DD476A" w:rsidP="00DD476A">
      <w:pPr>
        <w:ind w:right="63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Between the University of Notre Dame and </w:t>
      </w:r>
      <w:r w:rsidR="00643822">
        <w:rPr>
          <w:rFonts w:ascii="Arial" w:hAnsi="Arial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3822">
        <w:rPr>
          <w:rFonts w:ascii="Arial" w:hAnsi="Arial" w:cs="Arial"/>
          <w:snapToGrid w:val="0"/>
        </w:rPr>
        <w:instrText xml:space="preserve"> FORMTEXT </w:instrText>
      </w:r>
      <w:r w:rsidR="00643822">
        <w:rPr>
          <w:rFonts w:ascii="Arial" w:hAnsi="Arial" w:cs="Arial"/>
          <w:snapToGrid w:val="0"/>
        </w:rPr>
      </w:r>
      <w:r w:rsidR="00643822">
        <w:rPr>
          <w:rFonts w:ascii="Arial" w:hAnsi="Arial" w:cs="Arial"/>
          <w:snapToGrid w:val="0"/>
        </w:rPr>
        <w:fldChar w:fldCharType="separate"/>
      </w:r>
      <w:r w:rsidR="00643822">
        <w:rPr>
          <w:rFonts w:ascii="Arial" w:hAnsi="Arial" w:cs="Arial"/>
          <w:noProof/>
          <w:snapToGrid w:val="0"/>
        </w:rPr>
        <w:t> </w:t>
      </w:r>
      <w:r w:rsidR="00643822">
        <w:rPr>
          <w:rFonts w:ascii="Arial" w:hAnsi="Arial" w:cs="Arial"/>
          <w:noProof/>
          <w:snapToGrid w:val="0"/>
        </w:rPr>
        <w:t> </w:t>
      </w:r>
      <w:r w:rsidR="00643822">
        <w:rPr>
          <w:rFonts w:ascii="Arial" w:hAnsi="Arial" w:cs="Arial"/>
          <w:noProof/>
          <w:snapToGrid w:val="0"/>
        </w:rPr>
        <w:t> </w:t>
      </w:r>
      <w:r w:rsidR="00643822">
        <w:rPr>
          <w:rFonts w:ascii="Arial" w:hAnsi="Arial" w:cs="Arial"/>
          <w:noProof/>
          <w:snapToGrid w:val="0"/>
        </w:rPr>
        <w:t> </w:t>
      </w:r>
      <w:r w:rsidR="00643822">
        <w:rPr>
          <w:rFonts w:ascii="Arial" w:hAnsi="Arial" w:cs="Arial"/>
          <w:noProof/>
          <w:snapToGrid w:val="0"/>
        </w:rPr>
        <w:t> </w:t>
      </w:r>
      <w:r w:rsidR="00643822">
        <w:rPr>
          <w:rFonts w:ascii="Arial" w:hAnsi="Arial" w:cs="Arial"/>
          <w:snapToGrid w:val="0"/>
        </w:rPr>
        <w:fldChar w:fldCharType="end"/>
      </w:r>
      <w:bookmarkEnd w:id="0"/>
    </w:p>
    <w:p w:rsidR="00DD476A" w:rsidRDefault="00DD476A" w:rsidP="00DD476A">
      <w:pPr>
        <w:ind w:right="63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Principal Investigator: Professor </w:t>
      </w:r>
      <w:r w:rsidR="00753F6A">
        <w:rPr>
          <w:rFonts w:ascii="Arial" w:hAnsi="Arial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napToGrid w:val="0"/>
        </w:rPr>
        <w:instrText xml:space="preserve"> FORMTEXT </w:instrText>
      </w:r>
      <w:r w:rsidR="00753F6A">
        <w:rPr>
          <w:rFonts w:ascii="Arial" w:hAnsi="Arial" w:cs="Arial"/>
          <w:snapToGrid w:val="0"/>
        </w:rPr>
      </w:r>
      <w:r w:rsidR="00753F6A">
        <w:rPr>
          <w:rFonts w:ascii="Arial" w:hAnsi="Arial" w:cs="Arial"/>
          <w:snapToGrid w:val="0"/>
        </w:rPr>
        <w:fldChar w:fldCharType="separate"/>
      </w:r>
      <w:r w:rsidR="00643822">
        <w:rPr>
          <w:rFonts w:ascii="Arial" w:hAnsi="Arial" w:cs="Arial"/>
          <w:snapToGrid w:val="0"/>
        </w:rPr>
        <w:t> </w:t>
      </w:r>
      <w:r w:rsidR="00643822">
        <w:rPr>
          <w:rFonts w:ascii="Arial" w:hAnsi="Arial" w:cs="Arial"/>
          <w:snapToGrid w:val="0"/>
        </w:rPr>
        <w:t> </w:t>
      </w:r>
      <w:r w:rsidR="00643822">
        <w:rPr>
          <w:rFonts w:ascii="Arial" w:hAnsi="Arial" w:cs="Arial"/>
          <w:snapToGrid w:val="0"/>
        </w:rPr>
        <w:t> </w:t>
      </w:r>
      <w:r w:rsidR="00643822">
        <w:rPr>
          <w:rFonts w:ascii="Arial" w:hAnsi="Arial" w:cs="Arial"/>
          <w:snapToGrid w:val="0"/>
        </w:rPr>
        <w:t> </w:t>
      </w:r>
      <w:r w:rsidR="00643822">
        <w:rPr>
          <w:rFonts w:ascii="Arial" w:hAnsi="Arial" w:cs="Arial"/>
          <w:snapToGrid w:val="0"/>
        </w:rPr>
        <w:t> </w:t>
      </w:r>
      <w:r w:rsidR="00753F6A">
        <w:rPr>
          <w:rFonts w:ascii="Arial" w:hAnsi="Arial" w:cs="Arial"/>
          <w:snapToGrid w:val="0"/>
        </w:rPr>
        <w:fldChar w:fldCharType="end"/>
      </w:r>
      <w:bookmarkEnd w:id="1"/>
    </w:p>
    <w:p w:rsidR="00DD476A" w:rsidRDefault="00DD476A" w:rsidP="00DD476A">
      <w:pPr>
        <w:ind w:right="636"/>
        <w:rPr>
          <w:rFonts w:ascii="Arial" w:hAnsi="Arial" w:cs="Arial"/>
          <w:snapToGrid w:val="0"/>
        </w:rPr>
      </w:pPr>
    </w:p>
    <w:p w:rsidR="004F1897" w:rsidRPr="00EB12EC" w:rsidRDefault="00753F6A" w:rsidP="00DD476A">
      <w:pPr>
        <w:ind w:right="636"/>
        <w:rPr>
          <w:rFonts w:ascii="Arial" w:hAnsi="Arial" w:cs="Arial"/>
          <w:snapToGrid w:val="0"/>
        </w:rPr>
      </w:pPr>
      <w:r w:rsidRPr="00EB12EC">
        <w:rPr>
          <w:rFonts w:ascii="Arial" w:hAnsi="Arial" w:cs="Arial"/>
          <w:snapToGrid w:val="0"/>
        </w:rPr>
        <w:fldChar w:fldCharType="begin"/>
      </w:r>
      <w:r w:rsidR="004B44BA" w:rsidRPr="00EB12EC">
        <w:rPr>
          <w:rFonts w:ascii="Arial" w:hAnsi="Arial" w:cs="Arial"/>
          <w:snapToGrid w:val="0"/>
        </w:rPr>
        <w:instrText xml:space="preserve"> DATE \@ "MMMM d, yyyy" </w:instrText>
      </w:r>
      <w:r w:rsidRPr="00EB12EC">
        <w:rPr>
          <w:rFonts w:ascii="Arial" w:hAnsi="Arial" w:cs="Arial"/>
          <w:snapToGrid w:val="0"/>
        </w:rPr>
        <w:fldChar w:fldCharType="separate"/>
      </w:r>
      <w:r w:rsidR="00636D17">
        <w:rPr>
          <w:rFonts w:ascii="Arial" w:hAnsi="Arial" w:cs="Arial"/>
          <w:noProof/>
          <w:snapToGrid w:val="0"/>
        </w:rPr>
        <w:t>August</w:t>
      </w:r>
      <w:r w:rsidR="00636D17" w:rsidRPr="00EB12EC">
        <w:rPr>
          <w:rFonts w:ascii="Arial" w:hAnsi="Arial" w:cs="Arial"/>
          <w:noProof/>
          <w:snapToGrid w:val="0"/>
        </w:rPr>
        <w:t xml:space="preserve"> </w:t>
      </w:r>
      <w:r w:rsidR="00636D17">
        <w:rPr>
          <w:rFonts w:ascii="Arial" w:hAnsi="Arial" w:cs="Arial"/>
          <w:noProof/>
          <w:snapToGrid w:val="0"/>
        </w:rPr>
        <w:t>19</w:t>
      </w:r>
      <w:r w:rsidR="00636D17" w:rsidRPr="00EB12EC">
        <w:rPr>
          <w:rFonts w:ascii="Arial" w:hAnsi="Arial" w:cs="Arial"/>
          <w:noProof/>
          <w:snapToGrid w:val="0"/>
        </w:rPr>
        <w:t xml:space="preserve">, </w:t>
      </w:r>
      <w:r w:rsidR="00636D17">
        <w:rPr>
          <w:rFonts w:ascii="Arial" w:hAnsi="Arial" w:cs="Arial"/>
          <w:noProof/>
          <w:snapToGrid w:val="0"/>
        </w:rPr>
        <w:t>2014</w:t>
      </w:r>
      <w:r w:rsidRPr="00EB12EC">
        <w:rPr>
          <w:rFonts w:ascii="Arial" w:hAnsi="Arial" w:cs="Arial"/>
          <w:snapToGrid w:val="0"/>
        </w:rPr>
        <w:fldChar w:fldCharType="end"/>
      </w:r>
    </w:p>
    <w:p w:rsidR="00F80DC8" w:rsidRPr="00EB12EC" w:rsidRDefault="00F80DC8" w:rsidP="004F1897">
      <w:pPr>
        <w:ind w:left="700" w:right="636"/>
        <w:jc w:val="center"/>
        <w:rPr>
          <w:rFonts w:ascii="Arial" w:hAnsi="Arial" w:cs="Arial"/>
          <w:snapToGrid w:val="0"/>
        </w:rPr>
      </w:pPr>
    </w:p>
    <w:p w:rsidR="00DD476A" w:rsidRDefault="00DD476A" w:rsidP="00DD476A">
      <w:pPr>
        <w:rPr>
          <w:rFonts w:ascii="Calibri" w:hAnsi="Calibri"/>
          <w:color w:val="FF0000"/>
          <w:sz w:val="22"/>
          <w:szCs w:val="22"/>
        </w:rPr>
      </w:pPr>
    </w:p>
    <w:p w:rsidR="00DD476A" w:rsidRPr="00636F0E" w:rsidRDefault="00643822" w:rsidP="006438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me/Address"/>
            </w:textInput>
          </w:ffData>
        </w:fldChar>
      </w:r>
      <w:bookmarkStart w:id="2" w:name="Text3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Name/Address</w:t>
      </w:r>
      <w:r>
        <w:rPr>
          <w:rFonts w:ascii="Calibri" w:hAnsi="Calibri"/>
          <w:sz w:val="22"/>
          <w:szCs w:val="22"/>
        </w:rPr>
        <w:fldChar w:fldCharType="end"/>
      </w:r>
      <w:bookmarkEnd w:id="2"/>
      <w:r w:rsidR="00DD476A" w:rsidRPr="00636F0E">
        <w:rPr>
          <w:rFonts w:ascii="Calibri" w:hAnsi="Calibri"/>
          <w:sz w:val="22"/>
          <w:szCs w:val="22"/>
        </w:rPr>
        <w:tab/>
      </w:r>
      <w:r w:rsidR="00DD476A" w:rsidRPr="00636F0E">
        <w:rPr>
          <w:rFonts w:ascii="Calibri" w:hAnsi="Calibri"/>
          <w:sz w:val="22"/>
          <w:szCs w:val="22"/>
        </w:rPr>
        <w:tab/>
      </w:r>
      <w:r w:rsidR="00DD476A" w:rsidRPr="00636F0E">
        <w:rPr>
          <w:rFonts w:ascii="Calibri" w:hAnsi="Calibri"/>
          <w:sz w:val="22"/>
          <w:szCs w:val="22"/>
        </w:rPr>
        <w:tab/>
      </w:r>
      <w:r w:rsidR="00DD476A" w:rsidRPr="00636F0E">
        <w:rPr>
          <w:rFonts w:ascii="Calibri" w:hAnsi="Calibri"/>
          <w:sz w:val="22"/>
          <w:szCs w:val="22"/>
        </w:rPr>
        <w:tab/>
      </w:r>
      <w:r w:rsidR="00DD476A" w:rsidRPr="00636F0E">
        <w:rPr>
          <w:rFonts w:ascii="Calibri" w:hAnsi="Calibri"/>
          <w:sz w:val="22"/>
          <w:szCs w:val="22"/>
        </w:rPr>
        <w:tab/>
      </w:r>
      <w:r w:rsidR="00DD476A" w:rsidRPr="00636F0E">
        <w:rPr>
          <w:rFonts w:ascii="Calibri" w:hAnsi="Calibri"/>
          <w:sz w:val="22"/>
          <w:szCs w:val="22"/>
        </w:rPr>
        <w:tab/>
      </w: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  <w:r w:rsidRPr="00636F0E">
        <w:rPr>
          <w:rFonts w:ascii="Calibri" w:hAnsi="Calibri"/>
          <w:sz w:val="22"/>
          <w:szCs w:val="22"/>
        </w:rPr>
        <w:t xml:space="preserve">This Memorandum of Understanding details the Agreement of Partnership between the University of Notre Dame and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the University of Partnership "/>
            </w:textInput>
          </w:ffData>
        </w:fldChar>
      </w:r>
      <w:bookmarkStart w:id="3" w:name="Text6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 xml:space="preserve">the University of Partnership 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3"/>
      <w:r w:rsidR="00643822">
        <w:rPr>
          <w:rFonts w:ascii="Calibri" w:hAnsi="Calibri"/>
          <w:sz w:val="22"/>
          <w:szCs w:val="22"/>
        </w:rPr>
        <w:t xml:space="preserve"> </w:t>
      </w:r>
      <w:r w:rsidRPr="00636F0E">
        <w:rPr>
          <w:rFonts w:ascii="Calibri" w:hAnsi="Calibri"/>
          <w:sz w:val="22"/>
          <w:szCs w:val="22"/>
        </w:rPr>
        <w:t xml:space="preserve">in the </w:t>
      </w:r>
      <w:r w:rsidRPr="00636F0E">
        <w:rPr>
          <w:rFonts w:ascii="Calibri" w:hAnsi="Calibri"/>
          <w:b/>
          <w:sz w:val="22"/>
          <w:szCs w:val="22"/>
        </w:rPr>
        <w:t>QuarkNet Program</w:t>
      </w:r>
      <w:r w:rsidRPr="00636F0E">
        <w:rPr>
          <w:rFonts w:ascii="Calibri" w:hAnsi="Calibri"/>
          <w:sz w:val="22"/>
          <w:szCs w:val="22"/>
        </w:rPr>
        <w:t xml:space="preserve">.  The </w:t>
      </w:r>
      <w:r w:rsidRPr="00636F0E">
        <w:rPr>
          <w:rFonts w:ascii="Calibri" w:hAnsi="Calibri"/>
          <w:b/>
          <w:sz w:val="22"/>
          <w:szCs w:val="22"/>
        </w:rPr>
        <w:t>QuarkNet Project</w:t>
      </w:r>
      <w:r w:rsidRPr="00636F0E">
        <w:rPr>
          <w:rFonts w:ascii="Calibri" w:hAnsi="Calibri"/>
          <w:sz w:val="22"/>
          <w:szCs w:val="22"/>
        </w:rPr>
        <w:t xml:space="preserve"> is funded by the National Science Foundation in an award made to the University of Notre Dame, Grant No. PHY-</w:t>
      </w:r>
      <w:r w:rsidR="00636F0E" w:rsidRPr="00636F0E">
        <w:rPr>
          <w:rFonts w:ascii="Calibri" w:hAnsi="Calibri"/>
          <w:sz w:val="22"/>
          <w:szCs w:val="22"/>
        </w:rPr>
        <w:t>1219444</w:t>
      </w:r>
      <w:r w:rsidRPr="00636F0E">
        <w:rPr>
          <w:rFonts w:ascii="Calibri" w:hAnsi="Calibri"/>
          <w:sz w:val="22"/>
          <w:szCs w:val="22"/>
        </w:rPr>
        <w:t>, that began September 1, 20</w:t>
      </w:r>
      <w:r w:rsidR="00636F0E" w:rsidRPr="00636F0E">
        <w:rPr>
          <w:rFonts w:ascii="Calibri" w:hAnsi="Calibri"/>
          <w:sz w:val="22"/>
          <w:szCs w:val="22"/>
        </w:rPr>
        <w:t>12</w:t>
      </w:r>
      <w:r w:rsidRPr="00636F0E">
        <w:rPr>
          <w:rFonts w:ascii="Calibri" w:hAnsi="Calibri"/>
          <w:sz w:val="22"/>
          <w:szCs w:val="22"/>
        </w:rPr>
        <w:t xml:space="preserve"> and continues through August 31, 201</w:t>
      </w:r>
      <w:r w:rsidR="00636F0E" w:rsidRPr="00636F0E">
        <w:rPr>
          <w:rFonts w:ascii="Calibri" w:hAnsi="Calibri"/>
          <w:sz w:val="22"/>
          <w:szCs w:val="22"/>
        </w:rPr>
        <w:t>7</w:t>
      </w:r>
      <w:r w:rsidRPr="00636F0E">
        <w:rPr>
          <w:rFonts w:ascii="Calibri" w:hAnsi="Calibri"/>
          <w:sz w:val="22"/>
          <w:szCs w:val="22"/>
        </w:rPr>
        <w:t xml:space="preserve"> (</w:t>
      </w:r>
      <w:r w:rsidRPr="00636F0E">
        <w:rPr>
          <w:rFonts w:ascii="Calibri" w:hAnsi="Calibri"/>
        </w:rPr>
        <w:t>Attachment A</w:t>
      </w:r>
      <w:r w:rsidRPr="00636F0E">
        <w:rPr>
          <w:rFonts w:ascii="Calibri" w:hAnsi="Calibri"/>
          <w:sz w:val="22"/>
          <w:szCs w:val="22"/>
        </w:rPr>
        <w:t xml:space="preserve">).  </w:t>
      </w:r>
    </w:p>
    <w:p w:rsidR="00DD476A" w:rsidRPr="00636F0E" w:rsidRDefault="00DD476A" w:rsidP="00DD476A">
      <w:pPr>
        <w:rPr>
          <w:rFonts w:ascii="Calibri" w:hAnsi="Calibri"/>
          <w:sz w:val="10"/>
          <w:szCs w:val="22"/>
        </w:rPr>
      </w:pP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  <w:r w:rsidRPr="00636F0E">
        <w:rPr>
          <w:rFonts w:ascii="Calibri" w:hAnsi="Calibri"/>
          <w:sz w:val="22"/>
          <w:szCs w:val="22"/>
        </w:rPr>
        <w:t xml:space="preserve">The </w:t>
      </w:r>
      <w:r w:rsidRPr="00636F0E">
        <w:rPr>
          <w:rFonts w:ascii="Calibri" w:hAnsi="Calibri"/>
          <w:b/>
          <w:sz w:val="22"/>
          <w:szCs w:val="22"/>
        </w:rPr>
        <w:t>QuarkNet</w:t>
      </w:r>
      <w:r w:rsidRPr="00636F0E">
        <w:rPr>
          <w:rFonts w:ascii="Calibri" w:hAnsi="Calibri"/>
          <w:sz w:val="22"/>
          <w:szCs w:val="22"/>
        </w:rPr>
        <w:t xml:space="preserve"> Program operates under the direction of Dr. Mitchell Wayne, Principal Investigator, and Dr. Daniel Karmgard, Co-Investigator.  For the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University of Partnership"/>
            </w:textInput>
          </w:ffData>
        </w:fldChar>
      </w:r>
      <w:bookmarkStart w:id="4" w:name="Text7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>University of Partnership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4"/>
      <w:r w:rsidRPr="00636F0E">
        <w:rPr>
          <w:rFonts w:ascii="Calibri" w:hAnsi="Calibri"/>
          <w:sz w:val="22"/>
          <w:szCs w:val="22"/>
        </w:rPr>
        <w:t xml:space="preserve">,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MENTOR/DIRECTOR NAME "/>
            </w:textInput>
          </w:ffData>
        </w:fldChar>
      </w:r>
      <w:bookmarkStart w:id="5" w:name="Text8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 xml:space="preserve">MENTOR/DIRECTOR NAME 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5"/>
      <w:r w:rsidR="00000208">
        <w:rPr>
          <w:rFonts w:ascii="Calibri" w:hAnsi="Calibri"/>
          <w:sz w:val="22"/>
          <w:szCs w:val="22"/>
        </w:rPr>
        <w:t xml:space="preserve"> </w:t>
      </w:r>
      <w:r w:rsidRPr="00636F0E">
        <w:rPr>
          <w:rFonts w:ascii="Calibri" w:hAnsi="Calibri"/>
          <w:sz w:val="22"/>
          <w:szCs w:val="22"/>
        </w:rPr>
        <w:t xml:space="preserve">is responsible for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niversity"/>
            </w:textInput>
          </w:ffData>
        </w:fldChar>
      </w:r>
      <w:bookmarkStart w:id="6" w:name="Text9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>University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6"/>
      <w:r w:rsidRPr="00636F0E">
        <w:rPr>
          <w:rFonts w:ascii="Calibri" w:hAnsi="Calibri"/>
          <w:sz w:val="22"/>
          <w:szCs w:val="22"/>
        </w:rPr>
        <w:t xml:space="preserve">’s participation, fiscal oversight, and submission of reports.  </w:t>
      </w:r>
    </w:p>
    <w:p w:rsidR="00DD476A" w:rsidRPr="00636F0E" w:rsidRDefault="00DD476A" w:rsidP="00DD476A">
      <w:pPr>
        <w:rPr>
          <w:rFonts w:ascii="Calibri" w:hAnsi="Calibri"/>
          <w:sz w:val="10"/>
          <w:szCs w:val="22"/>
        </w:rPr>
      </w:pP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  <w:r w:rsidRPr="00636F0E">
        <w:rPr>
          <w:rFonts w:ascii="Calibri" w:hAnsi="Calibri"/>
          <w:sz w:val="22"/>
          <w:szCs w:val="22"/>
        </w:rPr>
        <w:t xml:space="preserve">Expenses incurred by the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University of Partnership"/>
            </w:textInput>
          </w:ffData>
        </w:fldChar>
      </w:r>
      <w:bookmarkStart w:id="7" w:name="Text10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>University of Partnership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7"/>
      <w:r w:rsidRPr="00636F0E">
        <w:rPr>
          <w:rFonts w:ascii="Calibri" w:hAnsi="Calibri"/>
          <w:sz w:val="22"/>
          <w:szCs w:val="22"/>
        </w:rPr>
        <w:t xml:space="preserve"> </w:t>
      </w:r>
      <w:r w:rsidRPr="00636F0E">
        <w:rPr>
          <w:rFonts w:ascii="Calibri" w:hAnsi="Calibri"/>
          <w:i/>
          <w:sz w:val="22"/>
          <w:szCs w:val="22"/>
        </w:rPr>
        <w:t>shall not exceed</w:t>
      </w:r>
      <w:r w:rsidRPr="00636F0E">
        <w:rPr>
          <w:rFonts w:ascii="Calibri" w:hAnsi="Calibri"/>
          <w:sz w:val="22"/>
          <w:szCs w:val="22"/>
        </w:rPr>
        <w:t xml:space="preserve"> the maximum allowable, according to the </w:t>
      </w:r>
      <w:r w:rsidRPr="00636F0E">
        <w:rPr>
          <w:rFonts w:ascii="Calibri" w:hAnsi="Calibri"/>
          <w:b/>
          <w:sz w:val="22"/>
          <w:szCs w:val="22"/>
        </w:rPr>
        <w:t xml:space="preserve">QuarkNet </w:t>
      </w:r>
      <w:r w:rsidRPr="00636F0E">
        <w:rPr>
          <w:rFonts w:ascii="Calibri" w:hAnsi="Calibri"/>
          <w:sz w:val="22"/>
          <w:szCs w:val="22"/>
        </w:rPr>
        <w:t>funding guidelines (</w:t>
      </w:r>
      <w:r w:rsidRPr="00636F0E">
        <w:rPr>
          <w:rFonts w:ascii="Calibri" w:hAnsi="Calibri"/>
        </w:rPr>
        <w:t>Attachment B</w:t>
      </w:r>
      <w:r w:rsidRPr="00636F0E">
        <w:rPr>
          <w:rFonts w:ascii="Calibri" w:hAnsi="Calibri"/>
          <w:sz w:val="22"/>
          <w:szCs w:val="22"/>
        </w:rPr>
        <w:t xml:space="preserve">).  Invoices for cost reimbursement should be submitted to Anne Zakas, </w:t>
      </w:r>
      <w:r w:rsidRPr="00636F0E">
        <w:rPr>
          <w:rFonts w:ascii="Calibri" w:hAnsi="Calibri"/>
          <w:b/>
          <w:sz w:val="22"/>
          <w:szCs w:val="22"/>
        </w:rPr>
        <w:t xml:space="preserve">QuarkNet </w:t>
      </w:r>
      <w:r w:rsidRPr="00636F0E">
        <w:rPr>
          <w:rFonts w:ascii="Calibri" w:hAnsi="Calibri"/>
          <w:sz w:val="22"/>
          <w:szCs w:val="22"/>
        </w:rPr>
        <w:t>Administrator, 225 Nieuwland Science Hall, Notre Dame, IN 46556.</w:t>
      </w:r>
    </w:p>
    <w:p w:rsidR="00DD476A" w:rsidRPr="00636F0E" w:rsidRDefault="00DD476A" w:rsidP="00DD476A">
      <w:pPr>
        <w:rPr>
          <w:rFonts w:ascii="Calibri" w:hAnsi="Calibri"/>
          <w:sz w:val="10"/>
          <w:szCs w:val="22"/>
        </w:rPr>
      </w:pP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  <w:r w:rsidRPr="00636F0E">
        <w:rPr>
          <w:rFonts w:ascii="Calibri" w:hAnsi="Calibri"/>
          <w:sz w:val="22"/>
          <w:szCs w:val="22"/>
        </w:rPr>
        <w:t xml:space="preserve">Costs incurred by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University of Partnership"/>
            </w:textInput>
          </w:ffData>
        </w:fldChar>
      </w:r>
      <w:bookmarkStart w:id="8" w:name="Text11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>University of Partnership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8"/>
      <w:r w:rsidRPr="00636F0E">
        <w:rPr>
          <w:rFonts w:ascii="Calibri" w:hAnsi="Calibri"/>
          <w:sz w:val="22"/>
          <w:szCs w:val="22"/>
        </w:rPr>
        <w:t xml:space="preserve"> are subject to compliance with OMB Circular A-21 (2CFR220) and subject to audit under OMB Circular A-133.  Funding received by the University of Notre Dame under this letter agreement is designated by the NSF as Participant Support Costs, and does </w:t>
      </w:r>
      <w:r w:rsidRPr="00636F0E">
        <w:rPr>
          <w:rFonts w:ascii="Calibri" w:hAnsi="Calibri"/>
          <w:b/>
          <w:sz w:val="22"/>
          <w:szCs w:val="22"/>
          <w:u w:val="single"/>
        </w:rPr>
        <w:t>not</w:t>
      </w:r>
      <w:r w:rsidRPr="00636F0E">
        <w:rPr>
          <w:rFonts w:ascii="Calibri" w:hAnsi="Calibri"/>
          <w:sz w:val="22"/>
          <w:szCs w:val="22"/>
        </w:rPr>
        <w:t xml:space="preserve"> incur Facilities and Administration Costs.  </w:t>
      </w:r>
    </w:p>
    <w:p w:rsidR="00DD476A" w:rsidRPr="00636F0E" w:rsidRDefault="00DD476A" w:rsidP="00DD476A">
      <w:pPr>
        <w:rPr>
          <w:rFonts w:ascii="Calibri" w:hAnsi="Calibri"/>
          <w:sz w:val="10"/>
          <w:szCs w:val="22"/>
        </w:rPr>
      </w:pP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  <w:r w:rsidRPr="00636F0E">
        <w:rPr>
          <w:rFonts w:ascii="Calibri" w:hAnsi="Calibri"/>
          <w:sz w:val="22"/>
          <w:szCs w:val="22"/>
        </w:rPr>
        <w:t xml:space="preserve">An authorized signature below indicates agreement and acceptance of these terms by the </w:t>
      </w:r>
      <w:r w:rsidR="00643822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University of Partnership"/>
            </w:textInput>
          </w:ffData>
        </w:fldChar>
      </w:r>
      <w:bookmarkStart w:id="9" w:name="Text12"/>
      <w:r w:rsidR="00643822">
        <w:rPr>
          <w:rFonts w:ascii="Calibri" w:hAnsi="Calibri"/>
          <w:sz w:val="22"/>
          <w:szCs w:val="22"/>
        </w:rPr>
        <w:instrText xml:space="preserve"> FORMTEXT </w:instrText>
      </w:r>
      <w:r w:rsidR="00643822">
        <w:rPr>
          <w:rFonts w:ascii="Calibri" w:hAnsi="Calibri"/>
          <w:sz w:val="22"/>
          <w:szCs w:val="22"/>
        </w:rPr>
      </w:r>
      <w:r w:rsidR="00643822">
        <w:rPr>
          <w:rFonts w:ascii="Calibri" w:hAnsi="Calibri"/>
          <w:sz w:val="22"/>
          <w:szCs w:val="22"/>
        </w:rPr>
        <w:fldChar w:fldCharType="separate"/>
      </w:r>
      <w:r w:rsidR="00643822">
        <w:rPr>
          <w:rFonts w:ascii="Calibri" w:hAnsi="Calibri"/>
          <w:noProof/>
          <w:sz w:val="22"/>
          <w:szCs w:val="22"/>
        </w:rPr>
        <w:t>University of Partnership</w:t>
      </w:r>
      <w:r w:rsidR="00643822">
        <w:rPr>
          <w:rFonts w:ascii="Calibri" w:hAnsi="Calibri"/>
          <w:sz w:val="22"/>
          <w:szCs w:val="22"/>
        </w:rPr>
        <w:fldChar w:fldCharType="end"/>
      </w:r>
      <w:bookmarkEnd w:id="9"/>
      <w:r w:rsidRPr="00636F0E">
        <w:rPr>
          <w:rFonts w:ascii="Calibri" w:hAnsi="Calibri"/>
          <w:sz w:val="22"/>
          <w:szCs w:val="22"/>
        </w:rPr>
        <w:t xml:space="preserve">.  Please sign and return a copy of the fully executed agreement either via email (PDF) to </w:t>
      </w:r>
      <w:r w:rsidR="00636F0E" w:rsidRPr="00636F0E">
        <w:rPr>
          <w:rFonts w:ascii="Calibri" w:hAnsi="Calibri"/>
          <w:sz w:val="22"/>
          <w:szCs w:val="22"/>
        </w:rPr>
        <w:t>Rebecca Hackett</w:t>
      </w:r>
      <w:r w:rsidRPr="00636F0E">
        <w:rPr>
          <w:rFonts w:ascii="Calibri" w:hAnsi="Calibri"/>
          <w:sz w:val="22"/>
          <w:szCs w:val="22"/>
        </w:rPr>
        <w:t>, Assistant Director</w:t>
      </w:r>
      <w:r w:rsidR="00636F0E" w:rsidRPr="00636F0E">
        <w:rPr>
          <w:rFonts w:ascii="Calibri" w:hAnsi="Calibri"/>
          <w:sz w:val="22"/>
          <w:szCs w:val="22"/>
        </w:rPr>
        <w:t>, Research Contracts &amp; Awards</w:t>
      </w:r>
      <w:r w:rsidRPr="00636F0E">
        <w:rPr>
          <w:rFonts w:ascii="Calibri" w:hAnsi="Calibri"/>
          <w:sz w:val="22"/>
          <w:szCs w:val="22"/>
        </w:rPr>
        <w:t xml:space="preserve">, at </w:t>
      </w:r>
      <w:hyperlink r:id="rId6" w:history="1">
        <w:r w:rsidR="00636F0E" w:rsidRPr="00636F0E">
          <w:rPr>
            <w:rStyle w:val="Hyperlink"/>
            <w:rFonts w:ascii="Calibri" w:hAnsi="Calibri"/>
            <w:sz w:val="22"/>
            <w:szCs w:val="22"/>
          </w:rPr>
          <w:t>rhacket2@nd.edu</w:t>
        </w:r>
      </w:hyperlink>
      <w:r w:rsidRPr="00636F0E">
        <w:rPr>
          <w:rFonts w:ascii="Calibri" w:hAnsi="Calibri"/>
          <w:sz w:val="22"/>
          <w:szCs w:val="22"/>
        </w:rPr>
        <w:t xml:space="preserve">, or by mail at the address below.  </w:t>
      </w:r>
    </w:p>
    <w:p w:rsidR="00DD476A" w:rsidRPr="00636F0E" w:rsidRDefault="00DD476A" w:rsidP="00DD476A">
      <w:pPr>
        <w:rPr>
          <w:rFonts w:ascii="Calibri" w:hAnsi="Calibri"/>
          <w:sz w:val="22"/>
          <w:szCs w:val="22"/>
        </w:rPr>
      </w:pPr>
    </w:p>
    <w:p w:rsidR="00DD476A" w:rsidRDefault="00DD476A" w:rsidP="00DD476A">
      <w:pPr>
        <w:rPr>
          <w:rFonts w:ascii="Calibri" w:hAnsi="Calibri"/>
          <w:b/>
          <w:smallCaps/>
          <w:sz w:val="24"/>
          <w:szCs w:val="24"/>
        </w:rPr>
      </w:pPr>
      <w:r w:rsidRPr="00636F0E">
        <w:rPr>
          <w:rFonts w:ascii="Calibri" w:hAnsi="Calibri"/>
          <w:b/>
          <w:smallCaps/>
          <w:sz w:val="24"/>
          <w:szCs w:val="24"/>
        </w:rPr>
        <w:t xml:space="preserve">for the </w:t>
      </w:r>
      <w:r w:rsidR="00643822">
        <w:rPr>
          <w:rFonts w:ascii="Calibri" w:hAnsi="Calibri"/>
          <w:b/>
          <w:smallCaps/>
          <w:sz w:val="22"/>
          <w:szCs w:val="24"/>
        </w:rPr>
        <w:fldChar w:fldCharType="begin">
          <w:ffData>
            <w:name w:val="Text13"/>
            <w:enabled/>
            <w:calcOnExit w:val="0"/>
            <w:textInput>
              <w:default w:val="UNIVERSITY OF PARTNERSHIP"/>
            </w:textInput>
          </w:ffData>
        </w:fldChar>
      </w:r>
      <w:bookmarkStart w:id="10" w:name="Text13"/>
      <w:r w:rsidR="00643822">
        <w:rPr>
          <w:rFonts w:ascii="Calibri" w:hAnsi="Calibri"/>
          <w:b/>
          <w:smallCaps/>
          <w:sz w:val="22"/>
          <w:szCs w:val="24"/>
        </w:rPr>
        <w:instrText xml:space="preserve"> FORMTEXT </w:instrText>
      </w:r>
      <w:r w:rsidR="00643822">
        <w:rPr>
          <w:rFonts w:ascii="Calibri" w:hAnsi="Calibri"/>
          <w:b/>
          <w:smallCaps/>
          <w:sz w:val="22"/>
          <w:szCs w:val="24"/>
        </w:rPr>
      </w:r>
      <w:r w:rsidR="00643822">
        <w:rPr>
          <w:rFonts w:ascii="Calibri" w:hAnsi="Calibri"/>
          <w:b/>
          <w:smallCaps/>
          <w:sz w:val="22"/>
          <w:szCs w:val="24"/>
        </w:rPr>
        <w:fldChar w:fldCharType="separate"/>
      </w:r>
      <w:r w:rsidR="00643822">
        <w:rPr>
          <w:rFonts w:ascii="Calibri" w:hAnsi="Calibri"/>
          <w:b/>
          <w:smallCaps/>
          <w:noProof/>
          <w:sz w:val="22"/>
          <w:szCs w:val="24"/>
        </w:rPr>
        <w:t>UNIVERSITY OF PARTNERSHIP</w:t>
      </w:r>
      <w:r w:rsidR="00643822">
        <w:rPr>
          <w:rFonts w:ascii="Calibri" w:hAnsi="Calibri"/>
          <w:b/>
          <w:smallCaps/>
          <w:sz w:val="22"/>
          <w:szCs w:val="24"/>
        </w:rPr>
        <w:fldChar w:fldCharType="end"/>
      </w:r>
      <w:bookmarkEnd w:id="10"/>
      <w:r w:rsidRPr="00636F0E">
        <w:rPr>
          <w:rFonts w:ascii="Calibri" w:hAnsi="Calibri"/>
          <w:b/>
          <w:smallCaps/>
          <w:sz w:val="24"/>
          <w:szCs w:val="24"/>
        </w:rPr>
        <w:tab/>
      </w:r>
      <w:r>
        <w:rPr>
          <w:rFonts w:ascii="Calibri" w:hAnsi="Calibri"/>
          <w:b/>
          <w:smallCaps/>
          <w:sz w:val="24"/>
          <w:szCs w:val="24"/>
        </w:rPr>
        <w:tab/>
      </w:r>
      <w:r>
        <w:rPr>
          <w:rFonts w:ascii="Calibri" w:hAnsi="Calibri"/>
          <w:b/>
          <w:smallCaps/>
          <w:sz w:val="24"/>
          <w:szCs w:val="24"/>
        </w:rPr>
        <w:tab/>
        <w:t>for the University of Notre Dame</w:t>
      </w:r>
    </w:p>
    <w:p w:rsidR="00DD476A" w:rsidRDefault="00DD476A" w:rsidP="00DD476A">
      <w:pPr>
        <w:rPr>
          <w:rFonts w:ascii="Calibri" w:hAnsi="Calibri"/>
          <w:b/>
          <w:smallCaps/>
          <w:sz w:val="24"/>
          <w:szCs w:val="24"/>
        </w:rPr>
      </w:pPr>
    </w:p>
    <w:p w:rsidR="00DD476A" w:rsidRDefault="00DD476A" w:rsidP="00DD476A">
      <w:pPr>
        <w:rPr>
          <w:rFonts w:ascii="Calibri" w:hAnsi="Calibri"/>
          <w:smallCaps/>
          <w:sz w:val="24"/>
          <w:szCs w:val="24"/>
        </w:rPr>
      </w:pPr>
      <w:r>
        <w:rPr>
          <w:rFonts w:ascii="Calibri" w:hAnsi="Calibri"/>
          <w:smallCaps/>
          <w:sz w:val="24"/>
          <w:szCs w:val="24"/>
        </w:rPr>
        <w:t>_________________________________</w:t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  <w:t>_________________________________</w:t>
      </w:r>
    </w:p>
    <w:p w:rsidR="00DD476A" w:rsidRDefault="00DD476A" w:rsidP="00DD476A">
      <w:pPr>
        <w:rPr>
          <w:rFonts w:ascii="Calibri" w:hAnsi="Calibri"/>
          <w:smallCaps/>
        </w:rPr>
      </w:pPr>
      <w:r>
        <w:rPr>
          <w:rFonts w:ascii="Calibri" w:hAnsi="Calibri"/>
          <w:smallCaps/>
          <w:sz w:val="24"/>
          <w:szCs w:val="24"/>
        </w:rPr>
        <w:t>Name</w:t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</w:rPr>
        <w:t>Date</w:t>
      </w:r>
      <w:r>
        <w:rPr>
          <w:rFonts w:ascii="Calibri" w:hAnsi="Calibri"/>
          <w:smallCaps/>
          <w:sz w:val="24"/>
          <w:szCs w:val="24"/>
        </w:rPr>
        <w:t xml:space="preserve"> </w:t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 w:rsidR="00CF065E">
        <w:rPr>
          <w:rFonts w:ascii="Calibri" w:hAnsi="Calibri"/>
          <w:smallCaps/>
          <w:sz w:val="24"/>
          <w:szCs w:val="24"/>
        </w:rPr>
        <w:t>Greg Luttrell</w:t>
      </w:r>
      <w:r>
        <w:rPr>
          <w:rFonts w:ascii="Calibri" w:hAnsi="Calibri"/>
          <w:smallCaps/>
          <w:sz w:val="24"/>
          <w:szCs w:val="24"/>
        </w:rPr>
        <w:t xml:space="preserve">, </w:t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</w:rPr>
        <w:t>Date</w:t>
      </w:r>
    </w:p>
    <w:p w:rsidR="00DD476A" w:rsidRDefault="00DD476A" w:rsidP="00DD476A">
      <w:pPr>
        <w:rPr>
          <w:rFonts w:ascii="Calibri" w:hAnsi="Calibri"/>
          <w:smallCaps/>
          <w:sz w:val="24"/>
          <w:szCs w:val="24"/>
        </w:rPr>
      </w:pPr>
      <w:r>
        <w:rPr>
          <w:rFonts w:ascii="Calibri" w:hAnsi="Calibri"/>
          <w:smallCaps/>
        </w:rPr>
        <w:t>(Title)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  <w:sz w:val="24"/>
          <w:szCs w:val="24"/>
        </w:rPr>
        <w:tab/>
      </w:r>
      <w:r>
        <w:rPr>
          <w:rFonts w:ascii="Calibri" w:hAnsi="Calibri"/>
          <w:smallCaps/>
          <w:sz w:val="24"/>
          <w:szCs w:val="24"/>
        </w:rPr>
        <w:tab/>
      </w:r>
      <w:r w:rsidR="00CF065E">
        <w:rPr>
          <w:rFonts w:ascii="Calibri" w:hAnsi="Calibri"/>
          <w:smallCaps/>
          <w:sz w:val="24"/>
          <w:szCs w:val="24"/>
        </w:rPr>
        <w:t>Director, Research Contracts &amp; Awards</w:t>
      </w:r>
    </w:p>
    <w:p w:rsidR="00DD476A" w:rsidRDefault="00DD476A" w:rsidP="00DD476A">
      <w:pPr>
        <w:rPr>
          <w:rFonts w:ascii="Calibri" w:hAnsi="Calibri"/>
          <w:smallCaps/>
        </w:rPr>
      </w:pPr>
      <w:r>
        <w:rPr>
          <w:rFonts w:ascii="Calibri" w:hAnsi="Calibri"/>
          <w:smallCaps/>
          <w:sz w:val="24"/>
          <w:szCs w:val="24"/>
        </w:rPr>
        <w:t>Authorized Organizational Signatory</w:t>
      </w:r>
    </w:p>
    <w:p w:rsidR="00F80DC8" w:rsidRPr="00EB12EC" w:rsidRDefault="00F80DC8" w:rsidP="00DD476A">
      <w:pPr>
        <w:ind w:left="700" w:right="636"/>
        <w:rPr>
          <w:rFonts w:ascii="Arial" w:hAnsi="Arial" w:cs="Arial"/>
          <w:snapToGrid w:val="0"/>
        </w:rPr>
      </w:pPr>
    </w:p>
    <w:sectPr w:rsidR="00F80DC8" w:rsidRPr="00EB12EC" w:rsidSect="008B4D74">
      <w:footerReference w:type="default" r:id="rId7"/>
      <w:headerReference w:type="first" r:id="rId8"/>
      <w:footerReference w:type="first" r:id="rId9"/>
      <w:pgSz w:w="12240" w:h="15840" w:code="1"/>
      <w:pgMar w:top="1152" w:right="1152" w:bottom="1152" w:left="1152" w:gutter="0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4B" w:rsidRDefault="0075054B">
      <w:r>
        <w:separator/>
      </w:r>
    </w:p>
  </w:endnote>
  <w:endnote w:type="continuationSeparator" w:id="0">
    <w:p w:rsidR="0075054B" w:rsidRDefault="0075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09" w:rsidRPr="00D03E7F" w:rsidRDefault="007C2C09" w:rsidP="00EB12EC">
    <w:pPr>
      <w:pStyle w:val="BasicParagraph"/>
      <w:spacing w:before="0" w:line="240" w:lineRule="auto"/>
      <w:ind w:left="547"/>
      <w:jc w:val="center"/>
      <w:rPr>
        <w:rFonts w:ascii="Garamond" w:hAnsi="Garamond" w:cs="AGaramondPro-Semibold"/>
        <w:b/>
        <w:color w:val="0F243E"/>
        <w:spacing w:val="2"/>
        <w:sz w:val="16"/>
        <w:szCs w:val="16"/>
      </w:rPr>
    </w:pPr>
  </w:p>
  <w:p w:rsidR="007C2C09" w:rsidRPr="00130B61" w:rsidRDefault="007C2C09" w:rsidP="00EB12EC">
    <w:pPr>
      <w:pStyle w:val="BasicParagraph"/>
      <w:spacing w:before="0" w:line="240" w:lineRule="auto"/>
      <w:ind w:left="547"/>
      <w:jc w:val="center"/>
      <w:rPr>
        <w:rFonts w:ascii="Garamond" w:hAnsi="Garamond" w:cs="AGaramondPro-Semibold"/>
        <w:b/>
        <w:color w:val="0F243E"/>
        <w:spacing w:val="2"/>
        <w:sz w:val="16"/>
        <w:szCs w:val="16"/>
      </w:rPr>
    </w:pPr>
    <w:r>
      <w:rPr>
        <w:rFonts w:ascii="Garamond" w:hAnsi="Garamond" w:cs="AGaramondPro-Semibold"/>
        <w:b/>
        <w:color w:val="0F243E"/>
        <w:spacing w:val="2"/>
        <w:sz w:val="16"/>
        <w:szCs w:val="16"/>
      </w:rPr>
      <w:t>940 Grace Hall</w:t>
    </w:r>
    <w:r w:rsidRPr="00130B61">
      <w:rPr>
        <w:rFonts w:ascii="Garamond" w:hAnsi="Garamond" w:cs="AGaramondPro-Semibold"/>
        <w:b/>
        <w:color w:val="0F243E"/>
        <w:spacing w:val="2"/>
        <w:sz w:val="16"/>
        <w:szCs w:val="16"/>
      </w:rPr>
      <w:t xml:space="preserve"> Notre Dame, Indiana 46556</w:t>
    </w:r>
  </w:p>
  <w:p w:rsidR="007C2C09" w:rsidRPr="00130B61" w:rsidRDefault="007C2C09" w:rsidP="00EB12EC">
    <w:pPr>
      <w:pStyle w:val="BasicParagraph"/>
      <w:spacing w:before="0" w:line="240" w:lineRule="auto"/>
      <w:ind w:left="540"/>
      <w:jc w:val="center"/>
      <w:rPr>
        <w:rFonts w:ascii="Garamond" w:hAnsi="Garamond" w:cs="AGaramondPro-Semibold"/>
        <w:smallCaps/>
        <w:color w:val="0F243E"/>
        <w:sz w:val="16"/>
        <w:szCs w:val="16"/>
      </w:rPr>
    </w:pPr>
    <w:r w:rsidRPr="00130B61">
      <w:rPr>
        <w:rFonts w:ascii="Garamond" w:hAnsi="Garamond" w:cs="AGaramondPro-Italic"/>
        <w:i/>
        <w:iCs/>
        <w:color w:val="0F243E"/>
        <w:sz w:val="16"/>
        <w:szCs w:val="16"/>
      </w:rPr>
      <w:t>tel</w:t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>
      <w:rPr>
        <w:rFonts w:ascii="Garamond" w:hAnsi="Garamond" w:cs="AGaramondPro-Semibold"/>
        <w:color w:val="0F243E"/>
        <w:sz w:val="16"/>
        <w:szCs w:val="16"/>
      </w:rPr>
      <w:t>(</w:t>
    </w:r>
    <w:r w:rsidRPr="00DF5B85">
      <w:rPr>
        <w:rFonts w:ascii="Garamond" w:hAnsi="Garamond" w:cs="AGaramondPro-Semibold"/>
        <w:b/>
        <w:color w:val="0F243E"/>
        <w:sz w:val="16"/>
        <w:szCs w:val="16"/>
      </w:rPr>
      <w:t>574</w:t>
    </w:r>
    <w:r>
      <w:rPr>
        <w:rFonts w:ascii="Garamond" w:hAnsi="Garamond" w:cs="AGaramondPro-Semibold"/>
        <w:b/>
        <w:color w:val="0F243E"/>
        <w:sz w:val="16"/>
        <w:szCs w:val="16"/>
      </w:rPr>
      <w:t xml:space="preserve">) </w:t>
    </w:r>
    <w:r w:rsidRPr="00DF5B85">
      <w:rPr>
        <w:rFonts w:ascii="Garamond" w:hAnsi="Garamond" w:cs="AGaramondPro-Semibold"/>
        <w:b/>
        <w:color w:val="0F243E"/>
        <w:sz w:val="16"/>
        <w:szCs w:val="16"/>
      </w:rPr>
      <w:t>631-</w:t>
    </w:r>
    <w:r>
      <w:rPr>
        <w:rFonts w:ascii="Garamond" w:hAnsi="Garamond" w:cs="AGaramondPro-Semibold"/>
        <w:b/>
        <w:color w:val="0F243E"/>
        <w:sz w:val="16"/>
        <w:szCs w:val="16"/>
      </w:rPr>
      <w:t xml:space="preserve">7432  </w:t>
    </w:r>
    <w:r w:rsidRPr="00130B61">
      <w:rPr>
        <w:rFonts w:ascii="Garamond" w:hAnsi="Garamond" w:cs="AGaramondPro-Semibold"/>
        <w:b/>
        <w:color w:val="0F243E"/>
        <w:sz w:val="16"/>
        <w:szCs w:val="16"/>
      </w:rPr>
      <w:t xml:space="preserve"> </w:t>
    </w:r>
    <w:r w:rsidRPr="00285257">
      <w:rPr>
        <w:rFonts w:ascii="Garamond" w:hAnsi="Garamond" w:cs="AGaramondPro-Semibold"/>
        <w:i/>
        <w:color w:val="0F243E"/>
        <w:sz w:val="16"/>
        <w:szCs w:val="16"/>
      </w:rPr>
      <w:t>fax</w:t>
    </w:r>
    <w:r w:rsidRPr="00130B61">
      <w:rPr>
        <w:rFonts w:ascii="Garamond" w:hAnsi="Garamond" w:cs="AGaramondPro-Semibold"/>
        <w:i/>
        <w:color w:val="0F243E"/>
        <w:sz w:val="16"/>
        <w:szCs w:val="16"/>
      </w:rPr>
      <w:t xml:space="preserve"> </w:t>
    </w:r>
    <w:r w:rsidRPr="00130B61">
      <w:rPr>
        <w:rFonts w:ascii="Garamond" w:hAnsi="Garamond" w:cs="AGaramondPro-Semibold"/>
        <w:b/>
        <w:color w:val="0F243E"/>
        <w:sz w:val="16"/>
        <w:szCs w:val="16"/>
      </w:rPr>
      <w:t>(574) 631-</w:t>
    </w:r>
    <w:r>
      <w:rPr>
        <w:rFonts w:ascii="Garamond" w:hAnsi="Garamond" w:cs="AGaramondPro-Semibold"/>
        <w:b/>
        <w:color w:val="0F243E"/>
        <w:sz w:val="16"/>
        <w:szCs w:val="16"/>
      </w:rPr>
      <w:t>6630</w:t>
    </w:r>
    <w:r w:rsidRPr="00130B61">
      <w:rPr>
        <w:rFonts w:ascii="Garamond" w:hAnsi="Garamond" w:cs="AGaramondPro-Semibold"/>
        <w:b/>
        <w:color w:val="0F243E"/>
        <w:sz w:val="16"/>
        <w:szCs w:val="16"/>
      </w:rPr>
      <w:softHyphen/>
    </w:r>
    <w:r w:rsidRPr="00130B61">
      <w:rPr>
        <w:rFonts w:ascii="Garamond" w:hAnsi="Garamond" w:cs="AGaramondPro-Semibold"/>
        <w:b/>
        <w:color w:val="0F243E"/>
        <w:sz w:val="16"/>
        <w:szCs w:val="16"/>
      </w:rPr>
      <w:softHyphen/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 w:rsidRPr="00130B61">
      <w:rPr>
        <w:rFonts w:ascii="Garamond" w:hAnsi="Garamond" w:cs="AGaramondPro-Italic"/>
        <w:i/>
        <w:iCs/>
        <w:color w:val="0F243E"/>
        <w:sz w:val="16"/>
        <w:szCs w:val="16"/>
      </w:rPr>
      <w:t>email</w:t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>
      <w:rPr>
        <w:rFonts w:ascii="Garamond" w:hAnsi="Garamond" w:cs="AGaramondPro-Semibold"/>
        <w:color w:val="0F243E"/>
        <w:sz w:val="16"/>
        <w:szCs w:val="16"/>
      </w:rPr>
      <w:t>researc2@ND.EDU</w:t>
    </w:r>
  </w:p>
  <w:p w:rsidR="007C2C09" w:rsidRDefault="007C2C09" w:rsidP="00EB12EC">
    <w:pPr>
      <w:pStyle w:val="Footer"/>
      <w:jc w:val="cen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09" w:rsidRPr="00D03E7F" w:rsidRDefault="007C2C09" w:rsidP="00EB12EC">
    <w:pPr>
      <w:pStyle w:val="BasicParagraph"/>
      <w:spacing w:before="0" w:line="240" w:lineRule="auto"/>
      <w:ind w:left="547"/>
      <w:jc w:val="center"/>
      <w:rPr>
        <w:rFonts w:ascii="Garamond" w:hAnsi="Garamond" w:cs="AGaramondPro-Semibold"/>
        <w:b/>
        <w:color w:val="0F243E"/>
        <w:spacing w:val="2"/>
        <w:sz w:val="16"/>
        <w:szCs w:val="16"/>
      </w:rPr>
    </w:pPr>
  </w:p>
  <w:p w:rsidR="007C2C09" w:rsidRPr="00130B61" w:rsidRDefault="007C2C09" w:rsidP="00EB12EC">
    <w:pPr>
      <w:pStyle w:val="BasicParagraph"/>
      <w:spacing w:before="0" w:line="240" w:lineRule="auto"/>
      <w:ind w:left="547"/>
      <w:jc w:val="center"/>
      <w:rPr>
        <w:rFonts w:ascii="Garamond" w:hAnsi="Garamond" w:cs="AGaramondPro-Semibold"/>
        <w:b/>
        <w:color w:val="0F243E"/>
        <w:spacing w:val="2"/>
        <w:sz w:val="16"/>
        <w:szCs w:val="16"/>
      </w:rPr>
    </w:pPr>
    <w:r>
      <w:rPr>
        <w:rFonts w:ascii="Garamond" w:hAnsi="Garamond" w:cs="AGaramondPro-Semibold"/>
        <w:b/>
        <w:color w:val="0F243E"/>
        <w:spacing w:val="2"/>
        <w:sz w:val="16"/>
        <w:szCs w:val="16"/>
      </w:rPr>
      <w:t>940 Grace Hall</w:t>
    </w:r>
    <w:r w:rsidRPr="00130B61">
      <w:rPr>
        <w:rFonts w:ascii="Garamond" w:hAnsi="Garamond" w:cs="AGaramondPro-Semibold"/>
        <w:b/>
        <w:color w:val="0F243E"/>
        <w:spacing w:val="2"/>
        <w:sz w:val="16"/>
        <w:szCs w:val="16"/>
      </w:rPr>
      <w:t xml:space="preserve"> Notre Dame, Indiana 46556</w:t>
    </w:r>
  </w:p>
  <w:p w:rsidR="007C2C09" w:rsidRPr="00130B61" w:rsidRDefault="007C2C09" w:rsidP="00EB12EC">
    <w:pPr>
      <w:pStyle w:val="BasicParagraph"/>
      <w:spacing w:before="0" w:line="240" w:lineRule="auto"/>
      <w:ind w:left="540"/>
      <w:jc w:val="center"/>
      <w:rPr>
        <w:rFonts w:ascii="Garamond" w:hAnsi="Garamond" w:cs="AGaramondPro-Semibold"/>
        <w:smallCaps/>
        <w:color w:val="0F243E"/>
        <w:sz w:val="16"/>
        <w:szCs w:val="16"/>
      </w:rPr>
    </w:pPr>
    <w:r w:rsidRPr="00130B61">
      <w:rPr>
        <w:rFonts w:ascii="Garamond" w:hAnsi="Garamond" w:cs="AGaramondPro-Italic"/>
        <w:i/>
        <w:iCs/>
        <w:color w:val="0F243E"/>
        <w:sz w:val="16"/>
        <w:szCs w:val="16"/>
      </w:rPr>
      <w:t>tel</w:t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>
      <w:rPr>
        <w:rFonts w:ascii="Garamond" w:hAnsi="Garamond" w:cs="AGaramondPro-Semibold"/>
        <w:color w:val="0F243E"/>
        <w:sz w:val="16"/>
        <w:szCs w:val="16"/>
      </w:rPr>
      <w:t>(</w:t>
    </w:r>
    <w:r w:rsidRPr="00DF5B85">
      <w:rPr>
        <w:rFonts w:ascii="Garamond" w:hAnsi="Garamond" w:cs="AGaramondPro-Semibold"/>
        <w:b/>
        <w:color w:val="0F243E"/>
        <w:sz w:val="16"/>
        <w:szCs w:val="16"/>
      </w:rPr>
      <w:t>574</w:t>
    </w:r>
    <w:r>
      <w:rPr>
        <w:rFonts w:ascii="Garamond" w:hAnsi="Garamond" w:cs="AGaramondPro-Semibold"/>
        <w:b/>
        <w:color w:val="0F243E"/>
        <w:sz w:val="16"/>
        <w:szCs w:val="16"/>
      </w:rPr>
      <w:t xml:space="preserve">) </w:t>
    </w:r>
    <w:r w:rsidRPr="00DF5B85">
      <w:rPr>
        <w:rFonts w:ascii="Garamond" w:hAnsi="Garamond" w:cs="AGaramondPro-Semibold"/>
        <w:b/>
        <w:color w:val="0F243E"/>
        <w:sz w:val="16"/>
        <w:szCs w:val="16"/>
      </w:rPr>
      <w:t>631-</w:t>
    </w:r>
    <w:r>
      <w:rPr>
        <w:rFonts w:ascii="Garamond" w:hAnsi="Garamond" w:cs="AGaramondPro-Semibold"/>
        <w:b/>
        <w:color w:val="0F243E"/>
        <w:sz w:val="16"/>
        <w:szCs w:val="16"/>
      </w:rPr>
      <w:t xml:space="preserve">7432  </w:t>
    </w:r>
    <w:r w:rsidRPr="00130B61">
      <w:rPr>
        <w:rFonts w:ascii="Garamond" w:hAnsi="Garamond" w:cs="AGaramondPro-Semibold"/>
        <w:b/>
        <w:color w:val="0F243E"/>
        <w:sz w:val="16"/>
        <w:szCs w:val="16"/>
      </w:rPr>
      <w:t xml:space="preserve"> </w:t>
    </w:r>
    <w:r w:rsidRPr="00285257">
      <w:rPr>
        <w:rFonts w:ascii="Garamond" w:hAnsi="Garamond" w:cs="AGaramondPro-Semibold"/>
        <w:i/>
        <w:color w:val="0F243E"/>
        <w:sz w:val="16"/>
        <w:szCs w:val="16"/>
      </w:rPr>
      <w:t>fax</w:t>
    </w:r>
    <w:r w:rsidRPr="00130B61">
      <w:rPr>
        <w:rFonts w:ascii="Garamond" w:hAnsi="Garamond" w:cs="AGaramondPro-Semibold"/>
        <w:i/>
        <w:color w:val="0F243E"/>
        <w:sz w:val="16"/>
        <w:szCs w:val="16"/>
      </w:rPr>
      <w:t xml:space="preserve"> </w:t>
    </w:r>
    <w:r w:rsidRPr="00130B61">
      <w:rPr>
        <w:rFonts w:ascii="Garamond" w:hAnsi="Garamond" w:cs="AGaramondPro-Semibold"/>
        <w:b/>
        <w:color w:val="0F243E"/>
        <w:sz w:val="16"/>
        <w:szCs w:val="16"/>
      </w:rPr>
      <w:t>(574) 631-</w:t>
    </w:r>
    <w:r>
      <w:rPr>
        <w:rFonts w:ascii="Garamond" w:hAnsi="Garamond" w:cs="AGaramondPro-Semibold"/>
        <w:b/>
        <w:color w:val="0F243E"/>
        <w:sz w:val="16"/>
        <w:szCs w:val="16"/>
      </w:rPr>
      <w:t>6630</w:t>
    </w:r>
    <w:r w:rsidRPr="00130B61">
      <w:rPr>
        <w:rFonts w:ascii="Garamond" w:hAnsi="Garamond" w:cs="AGaramondPro-Semibold"/>
        <w:b/>
        <w:color w:val="0F243E"/>
        <w:sz w:val="16"/>
        <w:szCs w:val="16"/>
      </w:rPr>
      <w:softHyphen/>
    </w:r>
    <w:r w:rsidRPr="00130B61">
      <w:rPr>
        <w:rFonts w:ascii="Garamond" w:hAnsi="Garamond" w:cs="AGaramondPro-Semibold"/>
        <w:b/>
        <w:color w:val="0F243E"/>
        <w:sz w:val="16"/>
        <w:szCs w:val="16"/>
      </w:rPr>
      <w:softHyphen/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 w:rsidRPr="00130B61">
      <w:rPr>
        <w:rFonts w:ascii="Garamond" w:hAnsi="Garamond" w:cs="AGaramondPro-Italic"/>
        <w:i/>
        <w:iCs/>
        <w:color w:val="0F243E"/>
        <w:sz w:val="16"/>
        <w:szCs w:val="16"/>
      </w:rPr>
      <w:t>email</w:t>
    </w:r>
    <w:r w:rsidRPr="00130B61">
      <w:rPr>
        <w:rFonts w:ascii="Garamond" w:hAnsi="Garamond" w:cs="AGaramondPro-Semibold"/>
        <w:color w:val="0F243E"/>
        <w:sz w:val="16"/>
        <w:szCs w:val="16"/>
      </w:rPr>
      <w:t xml:space="preserve"> </w:t>
    </w:r>
    <w:r>
      <w:rPr>
        <w:rFonts w:ascii="Garamond" w:hAnsi="Garamond" w:cs="AGaramondPro-Semibold"/>
        <w:color w:val="0F243E"/>
        <w:sz w:val="16"/>
        <w:szCs w:val="16"/>
      </w:rPr>
      <w:t>researc2@ND.EDU</w:t>
    </w:r>
  </w:p>
  <w:p w:rsidR="007C2C09" w:rsidRDefault="007C2C09" w:rsidP="00EB12EC">
    <w:pPr>
      <w:pStyle w:val="Footer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4B" w:rsidRDefault="0075054B">
      <w:r>
        <w:separator/>
      </w:r>
    </w:p>
  </w:footnote>
  <w:footnote w:type="continuationSeparator" w:id="0">
    <w:p w:rsidR="0075054B" w:rsidRDefault="0075054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09" w:rsidRDefault="00636D17" w:rsidP="004B44BA">
    <w:pPr>
      <w:pStyle w:val="BasicParagraph"/>
      <w:spacing w:before="0"/>
      <w:ind w:left="-180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-33020</wp:posOffset>
          </wp:positionV>
          <wp:extent cx="1990725" cy="590550"/>
          <wp:effectExtent l="25400" t="0" r="0" b="0"/>
          <wp:wrapNone/>
          <wp:docPr id="1" name="Picture 2" descr="Research_mark_blue_goldmetall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earch_mark_blue_goldmetall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17" t="-6451" r="-1750" b="-8932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C09" w:rsidRDefault="007C2C09" w:rsidP="004B44BA">
    <w:pPr>
      <w:pStyle w:val="BasicParagraph"/>
      <w:spacing w:before="60" w:line="240" w:lineRule="auto"/>
      <w:ind w:left="540"/>
      <w:jc w:val="both"/>
      <w:rPr>
        <w:rFonts w:ascii="Garamond" w:hAnsi="Garamond" w:cs="AGaramondPro-Semibold"/>
        <w:b/>
        <w:color w:val="0F243E"/>
        <w:spacing w:val="2"/>
        <w:sz w:val="16"/>
        <w:szCs w:val="16"/>
      </w:rPr>
    </w:pPr>
  </w:p>
  <w:p w:rsidR="007C2C09" w:rsidRDefault="007C2C09" w:rsidP="004B44BA">
    <w:pPr>
      <w:pStyle w:val="BasicParagraph"/>
      <w:spacing w:before="0" w:line="240" w:lineRule="auto"/>
      <w:ind w:left="547"/>
      <w:jc w:val="both"/>
      <w:rPr>
        <w:rFonts w:ascii="Garamond" w:hAnsi="Garamond" w:cs="AGaramondPro-Semibold"/>
        <w:b/>
        <w:color w:val="0F243E"/>
        <w:spacing w:val="2"/>
        <w:sz w:val="16"/>
        <w:szCs w:val="16"/>
      </w:rPr>
    </w:pPr>
  </w:p>
  <w:p w:rsidR="007C2C09" w:rsidRDefault="007C2C09" w:rsidP="004B44BA">
    <w:pPr>
      <w:pStyle w:val="BasicParagraph"/>
      <w:spacing w:before="0" w:line="240" w:lineRule="auto"/>
      <w:ind w:left="547"/>
      <w:jc w:val="both"/>
      <w:rPr>
        <w:rFonts w:ascii="Garamond" w:hAnsi="Garamond" w:cs="AGaramondPro-Semibold"/>
        <w:b/>
        <w:color w:val="0F243E"/>
        <w:spacing w:val="2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2A31"/>
    <w:rsid w:val="00000208"/>
    <w:rsid w:val="000150D4"/>
    <w:rsid w:val="00017D8C"/>
    <w:rsid w:val="0005004B"/>
    <w:rsid w:val="00062CB9"/>
    <w:rsid w:val="000665EB"/>
    <w:rsid w:val="00074887"/>
    <w:rsid w:val="00087D3A"/>
    <w:rsid w:val="000A175A"/>
    <w:rsid w:val="000D2592"/>
    <w:rsid w:val="000F4539"/>
    <w:rsid w:val="00106277"/>
    <w:rsid w:val="001125C3"/>
    <w:rsid w:val="00116491"/>
    <w:rsid w:val="00167A81"/>
    <w:rsid w:val="00172232"/>
    <w:rsid w:val="001F1D79"/>
    <w:rsid w:val="0020089A"/>
    <w:rsid w:val="0020793D"/>
    <w:rsid w:val="00243B7E"/>
    <w:rsid w:val="0029688A"/>
    <w:rsid w:val="00297FD1"/>
    <w:rsid w:val="002B3959"/>
    <w:rsid w:val="002C509F"/>
    <w:rsid w:val="002D1C9A"/>
    <w:rsid w:val="00326A99"/>
    <w:rsid w:val="00366145"/>
    <w:rsid w:val="0037245E"/>
    <w:rsid w:val="003A6248"/>
    <w:rsid w:val="003D224C"/>
    <w:rsid w:val="003E3E9C"/>
    <w:rsid w:val="00493DBA"/>
    <w:rsid w:val="004B44BA"/>
    <w:rsid w:val="004D3E1A"/>
    <w:rsid w:val="004E2FC7"/>
    <w:rsid w:val="004E57AD"/>
    <w:rsid w:val="004F0933"/>
    <w:rsid w:val="004F1897"/>
    <w:rsid w:val="004F25B6"/>
    <w:rsid w:val="0050536D"/>
    <w:rsid w:val="00540F8E"/>
    <w:rsid w:val="0057493D"/>
    <w:rsid w:val="00583D5F"/>
    <w:rsid w:val="00590CEC"/>
    <w:rsid w:val="005929EF"/>
    <w:rsid w:val="005C0981"/>
    <w:rsid w:val="005D520C"/>
    <w:rsid w:val="005E4EB3"/>
    <w:rsid w:val="00632843"/>
    <w:rsid w:val="00636D17"/>
    <w:rsid w:val="00636F0E"/>
    <w:rsid w:val="00643822"/>
    <w:rsid w:val="00645BF2"/>
    <w:rsid w:val="006A2927"/>
    <w:rsid w:val="00703CDA"/>
    <w:rsid w:val="00712188"/>
    <w:rsid w:val="007126ED"/>
    <w:rsid w:val="00737C26"/>
    <w:rsid w:val="007459F7"/>
    <w:rsid w:val="0075054B"/>
    <w:rsid w:val="00753F6A"/>
    <w:rsid w:val="00757700"/>
    <w:rsid w:val="007630BB"/>
    <w:rsid w:val="00772135"/>
    <w:rsid w:val="007754F4"/>
    <w:rsid w:val="00784061"/>
    <w:rsid w:val="007B418E"/>
    <w:rsid w:val="007B4C56"/>
    <w:rsid w:val="007C2C09"/>
    <w:rsid w:val="007D7027"/>
    <w:rsid w:val="007F620A"/>
    <w:rsid w:val="007F6A4F"/>
    <w:rsid w:val="00802406"/>
    <w:rsid w:val="008961C5"/>
    <w:rsid w:val="008965A5"/>
    <w:rsid w:val="008A34CA"/>
    <w:rsid w:val="008B4D74"/>
    <w:rsid w:val="008D28F9"/>
    <w:rsid w:val="00934033"/>
    <w:rsid w:val="00936828"/>
    <w:rsid w:val="00962770"/>
    <w:rsid w:val="00971F94"/>
    <w:rsid w:val="0097408C"/>
    <w:rsid w:val="009A15B1"/>
    <w:rsid w:val="009A2596"/>
    <w:rsid w:val="009A2671"/>
    <w:rsid w:val="009B26E7"/>
    <w:rsid w:val="009C021A"/>
    <w:rsid w:val="009D5FC2"/>
    <w:rsid w:val="00A30C1E"/>
    <w:rsid w:val="00A43AE1"/>
    <w:rsid w:val="00A84134"/>
    <w:rsid w:val="00A8534A"/>
    <w:rsid w:val="00AA4B1E"/>
    <w:rsid w:val="00AB1072"/>
    <w:rsid w:val="00AC16A8"/>
    <w:rsid w:val="00AF3C43"/>
    <w:rsid w:val="00B000DF"/>
    <w:rsid w:val="00B32B6D"/>
    <w:rsid w:val="00B37D82"/>
    <w:rsid w:val="00B81991"/>
    <w:rsid w:val="00BA0846"/>
    <w:rsid w:val="00BB4B45"/>
    <w:rsid w:val="00BD42E2"/>
    <w:rsid w:val="00C47811"/>
    <w:rsid w:val="00C51BC5"/>
    <w:rsid w:val="00C54C46"/>
    <w:rsid w:val="00C557EB"/>
    <w:rsid w:val="00C57999"/>
    <w:rsid w:val="00C57AC4"/>
    <w:rsid w:val="00C643CA"/>
    <w:rsid w:val="00CC6489"/>
    <w:rsid w:val="00CF065E"/>
    <w:rsid w:val="00D206B0"/>
    <w:rsid w:val="00D23295"/>
    <w:rsid w:val="00D262D7"/>
    <w:rsid w:val="00D52931"/>
    <w:rsid w:val="00D5679B"/>
    <w:rsid w:val="00D60208"/>
    <w:rsid w:val="00D92FDB"/>
    <w:rsid w:val="00DB3E75"/>
    <w:rsid w:val="00DC5553"/>
    <w:rsid w:val="00DD42EC"/>
    <w:rsid w:val="00DD476A"/>
    <w:rsid w:val="00DD5427"/>
    <w:rsid w:val="00DE64E4"/>
    <w:rsid w:val="00E57D6A"/>
    <w:rsid w:val="00E765B6"/>
    <w:rsid w:val="00EA5508"/>
    <w:rsid w:val="00EB12EC"/>
    <w:rsid w:val="00EE057F"/>
    <w:rsid w:val="00EE05C7"/>
    <w:rsid w:val="00EF7361"/>
    <w:rsid w:val="00F076CF"/>
    <w:rsid w:val="00F1463F"/>
    <w:rsid w:val="00F25612"/>
    <w:rsid w:val="00F2793D"/>
    <w:rsid w:val="00F32BBD"/>
    <w:rsid w:val="00F32FCE"/>
    <w:rsid w:val="00F51BA7"/>
    <w:rsid w:val="00F67857"/>
    <w:rsid w:val="00F80DC8"/>
    <w:rsid w:val="00FB6C7F"/>
    <w:rsid w:val="00FD2A31"/>
    <w:rsid w:val="00FF1043"/>
  </w:rsids>
  <m:mathPr>
    <m:mathFont m:val="MS Sans Serif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D5F"/>
  </w:style>
  <w:style w:type="paragraph" w:styleId="Heading1">
    <w:name w:val="heading 1"/>
    <w:basedOn w:val="Normal"/>
    <w:next w:val="Normal"/>
    <w:qFormat/>
    <w:rsid w:val="007F6A4F"/>
    <w:pPr>
      <w:keepNext/>
      <w:tabs>
        <w:tab w:val="left" w:pos="900"/>
      </w:tabs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7F62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463F"/>
    <w:pPr>
      <w:keepNext/>
      <w:tabs>
        <w:tab w:val="left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3D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D5F"/>
    <w:pPr>
      <w:tabs>
        <w:tab w:val="center" w:pos="4320"/>
        <w:tab w:val="right" w:pos="8640"/>
      </w:tabs>
    </w:pPr>
  </w:style>
  <w:style w:type="character" w:styleId="Hyperlink">
    <w:name w:val="Hyperlink"/>
    <w:rsid w:val="00F1463F"/>
    <w:rPr>
      <w:color w:val="0000FF"/>
      <w:u w:val="single"/>
    </w:rPr>
  </w:style>
  <w:style w:type="paragraph" w:styleId="BodyText">
    <w:name w:val="Body Text"/>
    <w:basedOn w:val="Normal"/>
    <w:rsid w:val="007F620A"/>
    <w:pPr>
      <w:tabs>
        <w:tab w:val="left" w:pos="0"/>
      </w:tabs>
    </w:pPr>
    <w:rPr>
      <w:rFonts w:ascii="Arial Black" w:hAnsi="Arial Black"/>
      <w:snapToGrid w:val="0"/>
      <w:color w:val="FF0000"/>
    </w:rPr>
  </w:style>
  <w:style w:type="paragraph" w:styleId="BalloonText">
    <w:name w:val="Balloon Text"/>
    <w:basedOn w:val="Normal"/>
    <w:link w:val="BalloonTextChar"/>
    <w:rsid w:val="00FF1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104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44BA"/>
    <w:pPr>
      <w:widowControl w:val="0"/>
      <w:autoSpaceDE w:val="0"/>
      <w:autoSpaceDN w:val="0"/>
      <w:adjustRightInd w:val="0"/>
      <w:spacing w:before="180" w:line="260" w:lineRule="atLeast"/>
      <w:textAlignment w:val="center"/>
    </w:pPr>
    <w:rPr>
      <w:rFonts w:ascii="AGaramondPro-Regular" w:eastAsia="MS Mincho" w:hAnsi="AGaramondPro-Regular" w:cs="AGaramond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hacket2@nd.edu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Bilateral Consulting Agreement</vt:lpstr>
    </vt:vector>
  </TitlesOfParts>
  <Company>University of Notre Dame</Company>
  <LinksUpToDate>false</LinksUpToDate>
  <CharactersWithSpaces>2317</CharactersWithSpaces>
  <SharedDoc>false</SharedDoc>
  <HLinks>
    <vt:vector size="6" baseType="variant">
      <vt:variant>
        <vt:i4>5898290</vt:i4>
      </vt:variant>
      <vt:variant>
        <vt:i4>33</vt:i4>
      </vt:variant>
      <vt:variant>
        <vt:i4>0</vt:i4>
      </vt:variant>
      <vt:variant>
        <vt:i4>5</vt:i4>
      </vt:variant>
      <vt:variant>
        <vt:lpwstr>mailto:rhacket2@nd.edu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Consulting Agreement</dc:title>
  <dc:subject/>
  <dc:creator>rhackett</dc:creator>
  <cp:keywords/>
  <cp:lastModifiedBy>Marge Bardeen</cp:lastModifiedBy>
  <cp:revision>2</cp:revision>
  <cp:lastPrinted>2009-12-16T15:37:00Z</cp:lastPrinted>
  <dcterms:created xsi:type="dcterms:W3CDTF">2014-08-19T22:21:00Z</dcterms:created>
  <dcterms:modified xsi:type="dcterms:W3CDTF">2014-08-19T22:21:00Z</dcterms:modified>
  <cp:category>consultant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Added</vt:lpwstr>
  </property>
</Properties>
</file>